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0B277" w14:textId="77777777" w:rsidR="00C842E7" w:rsidRPr="00AA7D0A" w:rsidRDefault="00D871C4" w:rsidP="00AA7D0A">
      <w:pPr>
        <w:jc w:val="center"/>
        <w:rPr>
          <w:b/>
          <w:sz w:val="36"/>
          <w:szCs w:val="36"/>
        </w:rPr>
      </w:pPr>
      <w:bookmarkStart w:id="0" w:name="_GoBack"/>
      <w:bookmarkEnd w:id="0"/>
      <w:r w:rsidRPr="00AA7D0A">
        <w:rPr>
          <w:b/>
          <w:sz w:val="36"/>
          <w:szCs w:val="36"/>
        </w:rPr>
        <w:t>Volunteer Opportunities</w:t>
      </w:r>
    </w:p>
    <w:p w14:paraId="52FB6D26" w14:textId="77777777" w:rsidR="00D871C4" w:rsidRDefault="00D871C4">
      <w:r w:rsidRPr="00AA7D0A">
        <w:rPr>
          <w:b/>
          <w:sz w:val="28"/>
          <w:szCs w:val="28"/>
        </w:rPr>
        <w:t>Board Director</w:t>
      </w:r>
      <w:r>
        <w:t xml:space="preserve"> – must be registered to vote in the Strawberry Fire Protection District &amp; able to attend monthly board meeting.  Other work group activities may arise.  It is not necessary to live full time in the District boundaries you only need to meet the voting criteria.</w:t>
      </w:r>
    </w:p>
    <w:p w14:paraId="1297368E" w14:textId="77777777" w:rsidR="00AA7D0A" w:rsidRDefault="00D871C4">
      <w:r w:rsidRPr="00AA7D0A">
        <w:rPr>
          <w:b/>
          <w:sz w:val="28"/>
          <w:szCs w:val="28"/>
        </w:rPr>
        <w:t>Firefighter/1</w:t>
      </w:r>
      <w:r w:rsidRPr="00AA7D0A">
        <w:rPr>
          <w:b/>
          <w:sz w:val="28"/>
          <w:szCs w:val="28"/>
          <w:vertAlign w:val="superscript"/>
        </w:rPr>
        <w:t>st</w:t>
      </w:r>
      <w:r w:rsidRPr="00AA7D0A">
        <w:rPr>
          <w:b/>
          <w:sz w:val="28"/>
          <w:szCs w:val="28"/>
        </w:rPr>
        <w:t xml:space="preserve"> Responder</w:t>
      </w:r>
      <w:r>
        <w:rPr>
          <w:b/>
        </w:rPr>
        <w:t xml:space="preserve"> </w:t>
      </w:r>
      <w:r>
        <w:t xml:space="preserve">–do not need to live in the area full time but have a generous amount of time that you spend locally.  Must meet County/State requirements – Chief McNeal will gladly provide more information </w:t>
      </w:r>
      <w:r w:rsidR="00AA7D0A">
        <w:t xml:space="preserve">see contact information below. </w:t>
      </w:r>
    </w:p>
    <w:p w14:paraId="4E14A0B4" w14:textId="77777777" w:rsidR="00D871C4" w:rsidRDefault="00D871C4">
      <w:r w:rsidRPr="00AA7D0A">
        <w:rPr>
          <w:b/>
          <w:sz w:val="28"/>
          <w:szCs w:val="28"/>
        </w:rPr>
        <w:t>Operational Support Unit</w:t>
      </w:r>
      <w:r>
        <w:rPr>
          <w:b/>
        </w:rPr>
        <w:t xml:space="preserve"> </w:t>
      </w:r>
      <w:r>
        <w:t>– this can be a wide variety of things and will be tailored to your ability and availability.  It may be basic first aid, traffic control, evacuation assistance</w:t>
      </w:r>
      <w:r w:rsidR="002B666B">
        <w:t xml:space="preserve"> or better yet, learn to drive our engine and be a pump operator allowing the other First Responders to concentrate on other duties.  Again Chief McNeal would be happy to speak with you and give more details.</w:t>
      </w:r>
    </w:p>
    <w:p w14:paraId="0865FF4C" w14:textId="77777777" w:rsidR="002B666B" w:rsidRDefault="002B666B">
      <w:r w:rsidRPr="00AA7D0A">
        <w:rPr>
          <w:b/>
          <w:sz w:val="28"/>
          <w:szCs w:val="28"/>
        </w:rPr>
        <w:t xml:space="preserve">Snowshovelers </w:t>
      </w:r>
      <w:r>
        <w:t>– we do not have a large area to shovel but after the snow plow comes and clears the drive, there is a small berm left in front of the large roll up door.  The berm needs to be removed before icing over to allow our large engine enough clearance to leave the station when necessary.  Also a small path from the driveway to the storage container needs to be maintained.</w:t>
      </w:r>
    </w:p>
    <w:p w14:paraId="4BFFBB49" w14:textId="77777777" w:rsidR="002B666B" w:rsidRDefault="002B666B">
      <w:r w:rsidRPr="00AA7D0A">
        <w:rPr>
          <w:b/>
          <w:sz w:val="28"/>
          <w:szCs w:val="28"/>
        </w:rPr>
        <w:t>Event Volunteers</w:t>
      </w:r>
      <w:r>
        <w:t xml:space="preserve"> – fundraising is a large part of our community outreach and allows us to purchase equipment that we might not be able to afford with our relatively small operating budget.  The District generally has 3 fundraisers a year – Hot Dog Days on Memorial Weekend and Labor Day </w:t>
      </w:r>
      <w:r w:rsidR="00AA7D0A">
        <w:t>Weekend;</w:t>
      </w:r>
      <w:r>
        <w:t xml:space="preserve"> we also sell merchandise at those 2 events.  Then on the last Saturday in July we hold our Volunteer Firefighters Benefit Dinner with Pinecrest.</w:t>
      </w:r>
      <w:r w:rsidR="00AA7D0A">
        <w:t xml:space="preserve">  The dinner takes many volunteers and is the biggest fundraiser of the year.</w:t>
      </w:r>
    </w:p>
    <w:p w14:paraId="2CC0AD99" w14:textId="77777777" w:rsidR="00AA7D0A" w:rsidRDefault="00AA7D0A" w:rsidP="00AA7D0A">
      <w:r>
        <w:t xml:space="preserve">Need more information? </w:t>
      </w:r>
    </w:p>
    <w:p w14:paraId="76D08465" w14:textId="409CE461" w:rsidR="00AA7D0A" w:rsidRDefault="003015CE" w:rsidP="00AA7D0A">
      <w:r>
        <w:t>First Responder/Firefighter or Operational Support Unit –</w:t>
      </w:r>
      <w:r>
        <w:br/>
      </w:r>
      <w:r w:rsidR="00AA7D0A">
        <w:t>Chief Todd McNeal</w:t>
      </w:r>
      <w:r>
        <w:t xml:space="preserve"> 2</w:t>
      </w:r>
      <w:r w:rsidR="00AA7D0A">
        <w:t xml:space="preserve">09-770-4884(cell) or 209-586-4800(office) or email </w:t>
      </w:r>
      <w:hyperlink r:id="rId5" w:history="1">
        <w:r w:rsidR="00AA7D0A" w:rsidRPr="00C95BA5">
          <w:rPr>
            <w:rStyle w:val="Hyperlink"/>
          </w:rPr>
          <w:t>tmcneal@twainhartecsd.com</w:t>
        </w:r>
      </w:hyperlink>
      <w:r w:rsidR="00AA7D0A">
        <w:t xml:space="preserve"> </w:t>
      </w:r>
    </w:p>
    <w:p w14:paraId="38741146" w14:textId="07CE381D" w:rsidR="00A53A0C" w:rsidRDefault="00A53A0C" w:rsidP="00A53A0C">
      <w:pPr>
        <w:pStyle w:val="NoSpacing"/>
      </w:pPr>
      <w:r>
        <w:t>For all other volunteer questions and information contact</w:t>
      </w:r>
      <w:r w:rsidR="003015CE">
        <w:t xml:space="preserve"> –</w:t>
      </w:r>
    </w:p>
    <w:p w14:paraId="57C78A90" w14:textId="1FD903A9" w:rsidR="00AA7D0A" w:rsidRDefault="00AA7D0A" w:rsidP="00A53A0C">
      <w:pPr>
        <w:pStyle w:val="NoSpacing"/>
      </w:pPr>
      <w:r>
        <w:t xml:space="preserve">Dee Martin 209-770-5652 or Karrie Mathson 209-985-3578 or email to </w:t>
      </w:r>
      <w:hyperlink r:id="rId6" w:history="1">
        <w:r w:rsidRPr="00C95BA5">
          <w:rPr>
            <w:rStyle w:val="Hyperlink"/>
          </w:rPr>
          <w:t>strawberryfire85@gmail.com</w:t>
        </w:r>
      </w:hyperlink>
    </w:p>
    <w:p w14:paraId="45B816DE" w14:textId="5028543B" w:rsidR="003E18E0" w:rsidRDefault="003E18E0" w:rsidP="00A53A0C">
      <w:pPr>
        <w:pStyle w:val="NoSpacing"/>
      </w:pPr>
    </w:p>
    <w:p w14:paraId="36342A2F" w14:textId="0A43233F" w:rsidR="003015CE" w:rsidRDefault="003015CE" w:rsidP="003015CE">
      <w:pPr>
        <w:pStyle w:val="NoSpacing"/>
        <w:pBdr>
          <w:bottom w:val="dashSmallGap" w:sz="4" w:space="1" w:color="auto"/>
        </w:pBdr>
      </w:pPr>
    </w:p>
    <w:p w14:paraId="4CABD704" w14:textId="77777777" w:rsidR="003015CE" w:rsidRDefault="003015CE" w:rsidP="00A53A0C">
      <w:pPr>
        <w:pStyle w:val="NoSpacing"/>
      </w:pPr>
    </w:p>
    <w:p w14:paraId="425209FB" w14:textId="7EC0E292" w:rsidR="003E18E0" w:rsidRDefault="003E18E0" w:rsidP="00A53A0C">
      <w:pPr>
        <w:pStyle w:val="NoSpacing"/>
      </w:pPr>
      <w:r>
        <w:t>I want to volunteer for ___________________________________________________________</w:t>
      </w:r>
    </w:p>
    <w:p w14:paraId="6055B906" w14:textId="77777777" w:rsidR="003E18E0" w:rsidRDefault="003E18E0" w:rsidP="00A53A0C">
      <w:pPr>
        <w:pStyle w:val="NoSpacing"/>
      </w:pPr>
    </w:p>
    <w:p w14:paraId="53A80906" w14:textId="77777777" w:rsidR="003E18E0" w:rsidRDefault="003E18E0" w:rsidP="00A53A0C">
      <w:pPr>
        <w:pStyle w:val="NoSpacing"/>
      </w:pPr>
      <w:r>
        <w:t>Name: ________________________________________________________________________</w:t>
      </w:r>
    </w:p>
    <w:p w14:paraId="706F0FF5" w14:textId="77777777" w:rsidR="003E18E0" w:rsidRDefault="003E18E0" w:rsidP="00A53A0C">
      <w:pPr>
        <w:pStyle w:val="NoSpacing"/>
      </w:pPr>
    </w:p>
    <w:p w14:paraId="6FC40F9B" w14:textId="77777777" w:rsidR="003E18E0" w:rsidRDefault="003E18E0" w:rsidP="00A53A0C">
      <w:pPr>
        <w:pStyle w:val="NoSpacing"/>
      </w:pPr>
      <w:r>
        <w:t>Phone number:      _______________________ (home)        ________________________</w:t>
      </w:r>
      <w:proofErr w:type="gramStart"/>
      <w:r>
        <w:t>_(</w:t>
      </w:r>
      <w:proofErr w:type="gramEnd"/>
      <w:r>
        <w:t>cell)</w:t>
      </w:r>
    </w:p>
    <w:p w14:paraId="4F9792D6" w14:textId="77777777" w:rsidR="003E18E0" w:rsidRDefault="003E18E0" w:rsidP="00A53A0C">
      <w:pPr>
        <w:pStyle w:val="NoSpacing"/>
      </w:pPr>
    </w:p>
    <w:p w14:paraId="78DA1E85" w14:textId="4ADF976C" w:rsidR="002B666B" w:rsidRPr="002B666B" w:rsidRDefault="003E18E0" w:rsidP="003015CE">
      <w:pPr>
        <w:pStyle w:val="NoSpacing"/>
      </w:pPr>
      <w:r>
        <w:t>Email ___________________________________________________________________</w:t>
      </w:r>
    </w:p>
    <w:sectPr w:rsidR="002B666B" w:rsidRPr="002B6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C4"/>
    <w:rsid w:val="002B666B"/>
    <w:rsid w:val="003015CE"/>
    <w:rsid w:val="003E18E0"/>
    <w:rsid w:val="00A53A0C"/>
    <w:rsid w:val="00AA7D0A"/>
    <w:rsid w:val="00C842E7"/>
    <w:rsid w:val="00D871C4"/>
    <w:rsid w:val="00ED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9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1C4"/>
    <w:rPr>
      <w:color w:val="0000FF" w:themeColor="hyperlink"/>
      <w:u w:val="single"/>
    </w:rPr>
  </w:style>
  <w:style w:type="paragraph" w:styleId="NoSpacing">
    <w:name w:val="No Spacing"/>
    <w:uiPriority w:val="1"/>
    <w:qFormat/>
    <w:rsid w:val="00AA7D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1C4"/>
    <w:rPr>
      <w:color w:val="0000FF" w:themeColor="hyperlink"/>
      <w:u w:val="single"/>
    </w:rPr>
  </w:style>
  <w:style w:type="paragraph" w:styleId="NoSpacing">
    <w:name w:val="No Spacing"/>
    <w:uiPriority w:val="1"/>
    <w:qFormat/>
    <w:rsid w:val="00AA7D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rawberryfire85@gmail.com" TargetMode="External"/><Relationship Id="rId5" Type="http://schemas.openxmlformats.org/officeDocument/2006/relationships/hyperlink" Target="mailto:tmcneal@twainhartecs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2</cp:revision>
  <dcterms:created xsi:type="dcterms:W3CDTF">2018-05-15T01:39:00Z</dcterms:created>
  <dcterms:modified xsi:type="dcterms:W3CDTF">2018-05-15T01:39:00Z</dcterms:modified>
</cp:coreProperties>
</file>